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1B1D" w:rsidRDefault="0052704B" w:rsidP="00411B1D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C2581">
        <w:rPr>
          <w:rFonts w:ascii="Arial" w:hAnsi="Arial" w:cs="Arial"/>
        </w:rPr>
        <w:t xml:space="preserve">                                                                                               </w:t>
      </w:r>
      <w:r w:rsidR="00411B1D">
        <w:t xml:space="preserve">Дополнительные материалы к      </w:t>
      </w:r>
    </w:p>
    <w:p w:rsidR="00411B1D" w:rsidRDefault="00411B1D" w:rsidP="00411B1D">
      <w:pPr>
        <w:widowControl w:val="0"/>
        <w:tabs>
          <w:tab w:val="left" w:pos="6030"/>
        </w:tabs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>
        <w:t xml:space="preserve">                                                                                                           решению сессии от </w:t>
      </w:r>
      <w:r w:rsidR="00EE3FBF">
        <w:t>28.09.2023</w:t>
      </w:r>
      <w:r>
        <w:t xml:space="preserve"> №</w:t>
      </w:r>
      <w:r w:rsidR="00EE3FBF">
        <w:t>4</w:t>
      </w:r>
      <w:r>
        <w:t xml:space="preserve">                                                          </w:t>
      </w:r>
    </w:p>
    <w:p w:rsidR="0052704B" w:rsidRPr="00DC2581" w:rsidRDefault="0052704B" w:rsidP="0052704B">
      <w:pPr>
        <w:widowControl w:val="0"/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DC2581">
        <w:rPr>
          <w:rFonts w:ascii="Arial" w:hAnsi="Arial" w:cs="Arial"/>
        </w:rPr>
        <w:t xml:space="preserve">                          </w:t>
      </w:r>
      <w:bookmarkStart w:id="0" w:name="_GoBack"/>
      <w:bookmarkEnd w:id="0"/>
    </w:p>
    <w:p w:rsidR="0052704B" w:rsidRPr="00DC2581" w:rsidRDefault="0052704B" w:rsidP="0052704B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  <w:r w:rsidRPr="00DC2581">
        <w:rPr>
          <w:rFonts w:ascii="Arial" w:hAnsi="Arial" w:cs="Arial"/>
        </w:rPr>
        <w:t xml:space="preserve">                                    .</w:t>
      </w:r>
    </w:p>
    <w:p w:rsidR="0052704B" w:rsidRPr="00DC2581" w:rsidRDefault="0052704B" w:rsidP="0052704B">
      <w:pPr>
        <w:keepNext/>
        <w:jc w:val="center"/>
        <w:outlineLvl w:val="0"/>
        <w:rPr>
          <w:b/>
          <w:sz w:val="24"/>
          <w:szCs w:val="24"/>
        </w:rPr>
      </w:pPr>
      <w:r w:rsidRPr="00DC2581">
        <w:rPr>
          <w:b/>
          <w:sz w:val="24"/>
          <w:szCs w:val="24"/>
        </w:rPr>
        <w:t>ДОХОДЫ БЮДЖЕТА</w:t>
      </w:r>
    </w:p>
    <w:p w:rsidR="0052704B" w:rsidRPr="00DC2581" w:rsidRDefault="0052704B" w:rsidP="0052704B">
      <w:pPr>
        <w:widowControl w:val="0"/>
        <w:autoSpaceDE w:val="0"/>
        <w:autoSpaceDN w:val="0"/>
        <w:adjustRightInd w:val="0"/>
        <w:spacing w:after="160" w:line="259" w:lineRule="auto"/>
        <w:rPr>
          <w:b/>
          <w:sz w:val="24"/>
          <w:szCs w:val="24"/>
        </w:rPr>
      </w:pPr>
      <w:r w:rsidRPr="00DC2581">
        <w:rPr>
          <w:b/>
          <w:sz w:val="24"/>
          <w:szCs w:val="24"/>
        </w:rPr>
        <w:t>Сибирцевского1-го сельсовета на 202</w:t>
      </w:r>
      <w:r w:rsidR="00DC599B">
        <w:rPr>
          <w:b/>
          <w:sz w:val="24"/>
          <w:szCs w:val="24"/>
        </w:rPr>
        <w:t>3</w:t>
      </w:r>
      <w:r w:rsidRPr="00DC2581">
        <w:rPr>
          <w:b/>
          <w:sz w:val="24"/>
          <w:szCs w:val="24"/>
        </w:rPr>
        <w:t xml:space="preserve"> год и плановый период 202</w:t>
      </w:r>
      <w:r w:rsidR="00DC599B">
        <w:rPr>
          <w:b/>
          <w:sz w:val="24"/>
          <w:szCs w:val="24"/>
        </w:rPr>
        <w:t>4</w:t>
      </w:r>
      <w:r>
        <w:rPr>
          <w:b/>
          <w:sz w:val="24"/>
          <w:szCs w:val="24"/>
        </w:rPr>
        <w:t xml:space="preserve"> и 202</w:t>
      </w:r>
      <w:r w:rsidR="00DC599B">
        <w:rPr>
          <w:b/>
          <w:sz w:val="24"/>
          <w:szCs w:val="24"/>
        </w:rPr>
        <w:t>5</w:t>
      </w:r>
      <w:r w:rsidRPr="00DC2581">
        <w:rPr>
          <w:b/>
          <w:sz w:val="24"/>
          <w:szCs w:val="24"/>
        </w:rPr>
        <w:t>годо</w:t>
      </w:r>
      <w:r>
        <w:rPr>
          <w:b/>
          <w:sz w:val="24"/>
          <w:szCs w:val="24"/>
        </w:rPr>
        <w:t xml:space="preserve">в                       </w:t>
      </w:r>
      <w:r w:rsidRPr="00DC2581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                                               </w:t>
      </w:r>
      <w:r w:rsidRPr="00DC2581">
        <w:rPr>
          <w:rFonts w:ascii="Arial" w:hAnsi="Arial" w:cs="Arial"/>
          <w:b/>
        </w:rPr>
        <w:t>Таблица 1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0"/>
        <w:gridCol w:w="3778"/>
        <w:gridCol w:w="1079"/>
        <w:gridCol w:w="1079"/>
        <w:gridCol w:w="1115"/>
      </w:tblGrid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Код бюджетной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классификации РФ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Доходы бюджета</w:t>
            </w:r>
          </w:p>
        </w:tc>
        <w:tc>
          <w:tcPr>
            <w:tcW w:w="1079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C2581">
              <w:rPr>
                <w:sz w:val="22"/>
                <w:szCs w:val="22"/>
              </w:rPr>
              <w:t>202</w:t>
            </w:r>
            <w:r w:rsidR="00DC599B">
              <w:rPr>
                <w:sz w:val="22"/>
                <w:szCs w:val="22"/>
              </w:rPr>
              <w:t>3</w:t>
            </w:r>
            <w:r w:rsidRPr="00DC2581">
              <w:rPr>
                <w:sz w:val="22"/>
                <w:szCs w:val="22"/>
              </w:rPr>
              <w:t>г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16"/>
                <w:szCs w:val="16"/>
              </w:rPr>
              <w:t>(тыс.руб</w:t>
            </w:r>
            <w:r w:rsidRPr="00DC2581">
              <w:rPr>
                <w:sz w:val="22"/>
                <w:szCs w:val="22"/>
              </w:rPr>
              <w:t>.)</w:t>
            </w:r>
          </w:p>
        </w:tc>
        <w:tc>
          <w:tcPr>
            <w:tcW w:w="1079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C2581">
              <w:rPr>
                <w:sz w:val="22"/>
                <w:szCs w:val="22"/>
              </w:rPr>
              <w:t>202</w:t>
            </w:r>
            <w:r w:rsidR="00DC599B">
              <w:rPr>
                <w:sz w:val="22"/>
                <w:szCs w:val="22"/>
              </w:rPr>
              <w:t>4</w:t>
            </w:r>
            <w:r w:rsidRPr="00DC2581">
              <w:rPr>
                <w:sz w:val="22"/>
                <w:szCs w:val="22"/>
              </w:rPr>
              <w:t>г</w:t>
            </w:r>
          </w:p>
          <w:p w:rsidR="0052704B" w:rsidRPr="00DC2581" w:rsidRDefault="0052704B" w:rsidP="00571B70">
            <w:pPr>
              <w:spacing w:after="160" w:line="259" w:lineRule="auto"/>
              <w:rPr>
                <w:sz w:val="22"/>
                <w:szCs w:val="22"/>
              </w:rPr>
            </w:pPr>
            <w:r w:rsidRPr="00DC2581">
              <w:rPr>
                <w:sz w:val="16"/>
                <w:szCs w:val="16"/>
              </w:rPr>
              <w:t>(тыс.руб</w:t>
            </w:r>
            <w:r w:rsidRPr="00DC2581">
              <w:rPr>
                <w:sz w:val="22"/>
                <w:szCs w:val="22"/>
              </w:rPr>
              <w:t>.)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15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C2581">
              <w:rPr>
                <w:sz w:val="22"/>
                <w:szCs w:val="22"/>
              </w:rPr>
              <w:t>202</w:t>
            </w:r>
            <w:r w:rsidR="00DC599B">
              <w:rPr>
                <w:sz w:val="22"/>
                <w:szCs w:val="22"/>
              </w:rPr>
              <w:t>5</w:t>
            </w:r>
            <w:r w:rsidRPr="00DC2581">
              <w:rPr>
                <w:sz w:val="22"/>
                <w:szCs w:val="22"/>
              </w:rPr>
              <w:t>г</w:t>
            </w:r>
          </w:p>
          <w:p w:rsidR="0052704B" w:rsidRPr="00DC2581" w:rsidRDefault="0052704B" w:rsidP="00571B70">
            <w:pPr>
              <w:spacing w:after="160" w:line="259" w:lineRule="auto"/>
              <w:rPr>
                <w:sz w:val="22"/>
                <w:szCs w:val="22"/>
              </w:rPr>
            </w:pPr>
            <w:r w:rsidRPr="00DC2581">
              <w:rPr>
                <w:sz w:val="16"/>
                <w:szCs w:val="16"/>
              </w:rPr>
              <w:t>(тыс.руб</w:t>
            </w:r>
            <w:r w:rsidRPr="00DC2581">
              <w:rPr>
                <w:sz w:val="22"/>
                <w:szCs w:val="22"/>
              </w:rPr>
              <w:t>.)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00010000000000000000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ind w:left="12"/>
              <w:jc w:val="both"/>
              <w:rPr>
                <w:sz w:val="22"/>
                <w:szCs w:val="22"/>
              </w:rPr>
            </w:pPr>
            <w:r w:rsidRPr="00DC2581">
              <w:rPr>
                <w:b/>
                <w:sz w:val="22"/>
                <w:szCs w:val="22"/>
              </w:rPr>
              <w:t>Налоговые</w:t>
            </w:r>
            <w:r>
              <w:rPr>
                <w:b/>
                <w:sz w:val="22"/>
                <w:szCs w:val="22"/>
              </w:rPr>
              <w:t xml:space="preserve"> и неналоговые</w:t>
            </w:r>
            <w:r w:rsidRPr="00DC2581">
              <w:rPr>
                <w:b/>
                <w:sz w:val="22"/>
                <w:szCs w:val="22"/>
              </w:rPr>
              <w:t xml:space="preserve"> доходы</w:t>
            </w:r>
          </w:p>
        </w:tc>
        <w:tc>
          <w:tcPr>
            <w:tcW w:w="1079" w:type="dxa"/>
          </w:tcPr>
          <w:p w:rsidR="0052704B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870,80</w:t>
            </w:r>
          </w:p>
        </w:tc>
        <w:tc>
          <w:tcPr>
            <w:tcW w:w="1079" w:type="dxa"/>
          </w:tcPr>
          <w:p w:rsidR="0052704B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799,20</w:t>
            </w:r>
          </w:p>
        </w:tc>
        <w:tc>
          <w:tcPr>
            <w:tcW w:w="1115" w:type="dxa"/>
          </w:tcPr>
          <w:p w:rsidR="0052704B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893,30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t>00010100000000000000</w:t>
            </w:r>
          </w:p>
        </w:tc>
        <w:tc>
          <w:tcPr>
            <w:tcW w:w="3778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B5A42">
              <w:rPr>
                <w:b/>
                <w:sz w:val="22"/>
                <w:szCs w:val="22"/>
              </w:rPr>
              <w:t>Налоги на прибыль,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FB5A42">
              <w:rPr>
                <w:b/>
                <w:sz w:val="22"/>
                <w:szCs w:val="22"/>
              </w:rPr>
              <w:t>доходы</w:t>
            </w:r>
          </w:p>
        </w:tc>
        <w:tc>
          <w:tcPr>
            <w:tcW w:w="1079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52704B" w:rsidRPr="00BB50F9" w:rsidRDefault="00DC599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229,30</w:t>
            </w:r>
          </w:p>
        </w:tc>
        <w:tc>
          <w:tcPr>
            <w:tcW w:w="1079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52704B" w:rsidRPr="00BB50F9" w:rsidRDefault="00DC599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243,00</w:t>
            </w:r>
          </w:p>
        </w:tc>
        <w:tc>
          <w:tcPr>
            <w:tcW w:w="1115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</w:p>
          <w:p w:rsidR="0052704B" w:rsidRPr="00BB50F9" w:rsidRDefault="00DC599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255,00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FB5A42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B5A42">
              <w:rPr>
                <w:sz w:val="22"/>
                <w:szCs w:val="22"/>
              </w:rPr>
              <w:t>182</w:t>
            </w:r>
            <w:r>
              <w:rPr>
                <w:sz w:val="22"/>
                <w:szCs w:val="22"/>
              </w:rPr>
              <w:t>101020000</w:t>
            </w:r>
            <w:r w:rsidRPr="00FB5A42">
              <w:rPr>
                <w:sz w:val="22"/>
                <w:szCs w:val="22"/>
              </w:rPr>
              <w:t>10000110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079" w:type="dxa"/>
          </w:tcPr>
          <w:p w:rsidR="0052704B" w:rsidRDefault="00DC599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229,30</w:t>
            </w:r>
          </w:p>
        </w:tc>
        <w:tc>
          <w:tcPr>
            <w:tcW w:w="1079" w:type="dxa"/>
          </w:tcPr>
          <w:p w:rsidR="0052704B" w:rsidRDefault="00DC599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243,00</w:t>
            </w:r>
          </w:p>
        </w:tc>
        <w:tc>
          <w:tcPr>
            <w:tcW w:w="1115" w:type="dxa"/>
          </w:tcPr>
          <w:p w:rsidR="0052704B" w:rsidRDefault="00DC599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255,00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FB5A42" w:rsidRDefault="0052704B" w:rsidP="00527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18210102010010000110</w:t>
            </w:r>
          </w:p>
        </w:tc>
        <w:tc>
          <w:tcPr>
            <w:tcW w:w="3778" w:type="dxa"/>
          </w:tcPr>
          <w:p w:rsidR="0052704B" w:rsidRPr="00DC2581" w:rsidRDefault="0052704B" w:rsidP="0052704B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агент,за исключением доходов,в отношении которых исчисление и уплата налога осуществляю тся в соответствии со статьями 227,2271 и 228 НК РФ</w:t>
            </w:r>
          </w:p>
        </w:tc>
        <w:tc>
          <w:tcPr>
            <w:tcW w:w="1079" w:type="dxa"/>
          </w:tcPr>
          <w:p w:rsidR="0052704B" w:rsidRPr="00DC599B" w:rsidRDefault="00DC599B" w:rsidP="0052704B">
            <w:pPr>
              <w:rPr>
                <w:sz w:val="22"/>
                <w:szCs w:val="22"/>
              </w:rPr>
            </w:pPr>
            <w:r w:rsidRPr="00DC599B">
              <w:rPr>
                <w:sz w:val="22"/>
                <w:szCs w:val="22"/>
              </w:rPr>
              <w:t>229,30</w:t>
            </w:r>
          </w:p>
        </w:tc>
        <w:tc>
          <w:tcPr>
            <w:tcW w:w="1079" w:type="dxa"/>
          </w:tcPr>
          <w:p w:rsidR="0052704B" w:rsidRPr="00DC599B" w:rsidRDefault="00DC599B" w:rsidP="0052704B">
            <w:pPr>
              <w:rPr>
                <w:sz w:val="22"/>
                <w:szCs w:val="22"/>
              </w:rPr>
            </w:pPr>
            <w:r w:rsidRPr="00DC599B">
              <w:rPr>
                <w:sz w:val="22"/>
                <w:szCs w:val="22"/>
              </w:rPr>
              <w:t>243,00</w:t>
            </w:r>
          </w:p>
        </w:tc>
        <w:tc>
          <w:tcPr>
            <w:tcW w:w="1115" w:type="dxa"/>
          </w:tcPr>
          <w:p w:rsidR="0052704B" w:rsidRPr="00DC599B" w:rsidRDefault="00DC599B" w:rsidP="0052704B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599B">
              <w:rPr>
                <w:sz w:val="22"/>
                <w:szCs w:val="22"/>
              </w:rPr>
              <w:t>255,00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t>00010300000000000000</w:t>
            </w:r>
          </w:p>
        </w:tc>
        <w:tc>
          <w:tcPr>
            <w:tcW w:w="3778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079" w:type="dxa"/>
          </w:tcPr>
          <w:p w:rsidR="0052704B" w:rsidRPr="00BB50F9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416,00</w:t>
            </w:r>
          </w:p>
        </w:tc>
        <w:tc>
          <w:tcPr>
            <w:tcW w:w="1079" w:type="dxa"/>
          </w:tcPr>
          <w:p w:rsidR="0052704B" w:rsidRPr="00BB50F9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449,20</w:t>
            </w:r>
          </w:p>
        </w:tc>
        <w:tc>
          <w:tcPr>
            <w:tcW w:w="1115" w:type="dxa"/>
          </w:tcPr>
          <w:p w:rsidR="0052704B" w:rsidRPr="00BB50F9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528,80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10010302000010000110</w:t>
            </w:r>
          </w:p>
        </w:tc>
        <w:tc>
          <w:tcPr>
            <w:tcW w:w="3778" w:type="dxa"/>
          </w:tcPr>
          <w:p w:rsidR="0052704B" w:rsidRPr="008E0355" w:rsidRDefault="0052704B" w:rsidP="00571B70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8E0355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079" w:type="dxa"/>
          </w:tcPr>
          <w:p w:rsidR="0052704B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416,00</w:t>
            </w:r>
          </w:p>
        </w:tc>
        <w:tc>
          <w:tcPr>
            <w:tcW w:w="1079" w:type="dxa"/>
          </w:tcPr>
          <w:p w:rsidR="0052704B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449,20</w:t>
            </w:r>
          </w:p>
        </w:tc>
        <w:tc>
          <w:tcPr>
            <w:tcW w:w="1115" w:type="dxa"/>
          </w:tcPr>
          <w:p w:rsidR="0052704B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528,80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10010302231010000110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 дифференцированных нормативов отчислений в местные бюджеты</w:t>
            </w:r>
          </w:p>
        </w:tc>
        <w:tc>
          <w:tcPr>
            <w:tcW w:w="1079" w:type="dxa"/>
          </w:tcPr>
          <w:p w:rsidR="0052704B" w:rsidRPr="00DC2581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203,00</w:t>
            </w:r>
          </w:p>
        </w:tc>
        <w:tc>
          <w:tcPr>
            <w:tcW w:w="1079" w:type="dxa"/>
          </w:tcPr>
          <w:p w:rsidR="0052704B" w:rsidRPr="00DC2581" w:rsidRDefault="006E30E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223,30</w:t>
            </w:r>
          </w:p>
        </w:tc>
        <w:tc>
          <w:tcPr>
            <w:tcW w:w="1115" w:type="dxa"/>
          </w:tcPr>
          <w:p w:rsidR="0052704B" w:rsidRPr="00DC2581" w:rsidRDefault="006E30E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264,5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10010302241010000110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 xml:space="preserve">доходы от уплаты акцизов на моторные масла для дизельных и (или) карбюраторных (инжекторных) двигателей, подлежащих распределению между бюджетами субъектов 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  <w:tc>
          <w:tcPr>
            <w:tcW w:w="1079" w:type="dxa"/>
          </w:tcPr>
          <w:p w:rsidR="0052704B" w:rsidRPr="00DC2581" w:rsidRDefault="00E64872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52704B" w:rsidRPr="00DC2581" w:rsidRDefault="0052704B" w:rsidP="006E30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E30EA">
              <w:rPr>
                <w:sz w:val="22"/>
                <w:szCs w:val="22"/>
              </w:rPr>
              <w:t>40</w:t>
            </w:r>
          </w:p>
        </w:tc>
        <w:tc>
          <w:tcPr>
            <w:tcW w:w="1115" w:type="dxa"/>
          </w:tcPr>
          <w:p w:rsidR="0052704B" w:rsidRPr="00DC2581" w:rsidRDefault="0052704B" w:rsidP="006E30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</w:t>
            </w:r>
            <w:r w:rsidR="006E30EA">
              <w:rPr>
                <w:sz w:val="22"/>
                <w:szCs w:val="22"/>
              </w:rPr>
              <w:t>60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10010302251010000110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 xml:space="preserve">доходы от уплаты акцизов на автомобильный бензин, подлежащих распределению 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79" w:type="dxa"/>
          </w:tcPr>
          <w:p w:rsidR="0052704B" w:rsidRPr="00DC2581" w:rsidRDefault="006E30E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235,9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52704B" w:rsidRPr="00DC2581" w:rsidRDefault="006E30E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250,3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52704B" w:rsidRPr="00DC2581" w:rsidRDefault="006E30E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291,0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10010302261010000110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 xml:space="preserve">доходы от уплаты акцизов на прямогонный бензин, подлежащих распределению 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079" w:type="dxa"/>
          </w:tcPr>
          <w:p w:rsidR="0052704B" w:rsidRPr="00DC2581" w:rsidRDefault="0052704B" w:rsidP="006E30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lastRenderedPageBreak/>
              <w:t>-</w:t>
            </w:r>
            <w:r w:rsidR="006E30EA">
              <w:rPr>
                <w:sz w:val="22"/>
                <w:szCs w:val="22"/>
              </w:rPr>
              <w:t>24,2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52704B" w:rsidRPr="00DC2581" w:rsidRDefault="0052704B" w:rsidP="006E30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-</w:t>
            </w:r>
            <w:r w:rsidR="007D679A">
              <w:rPr>
                <w:sz w:val="22"/>
                <w:szCs w:val="22"/>
              </w:rPr>
              <w:t>25,</w:t>
            </w:r>
            <w:r w:rsidR="006E30EA">
              <w:rPr>
                <w:sz w:val="22"/>
                <w:szCs w:val="22"/>
              </w:rPr>
              <w:t>80</w:t>
            </w:r>
          </w:p>
        </w:tc>
        <w:tc>
          <w:tcPr>
            <w:tcW w:w="1115" w:type="dxa"/>
          </w:tcPr>
          <w:p w:rsidR="0052704B" w:rsidRPr="00DC2581" w:rsidRDefault="0052704B" w:rsidP="006E30E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-</w:t>
            </w:r>
            <w:r w:rsidR="006E30EA">
              <w:rPr>
                <w:sz w:val="22"/>
                <w:szCs w:val="22"/>
              </w:rPr>
              <w:t>28,3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lastRenderedPageBreak/>
              <w:t>00010600000000000000</w:t>
            </w:r>
          </w:p>
        </w:tc>
        <w:tc>
          <w:tcPr>
            <w:tcW w:w="3778" w:type="dxa"/>
          </w:tcPr>
          <w:p w:rsidR="0052704B" w:rsidRPr="008E0355" w:rsidRDefault="0052704B" w:rsidP="00571B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  <w:r w:rsidRPr="008E0355">
              <w:rPr>
                <w:b/>
                <w:sz w:val="22"/>
                <w:szCs w:val="22"/>
              </w:rPr>
              <w:t>Налоги на имущество</w:t>
            </w:r>
          </w:p>
        </w:tc>
        <w:tc>
          <w:tcPr>
            <w:tcW w:w="1079" w:type="dxa"/>
          </w:tcPr>
          <w:p w:rsidR="0052704B" w:rsidRPr="00BF049D" w:rsidRDefault="002E3759" w:rsidP="00571B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67,40</w:t>
            </w:r>
          </w:p>
        </w:tc>
        <w:tc>
          <w:tcPr>
            <w:tcW w:w="1079" w:type="dxa"/>
          </w:tcPr>
          <w:p w:rsidR="0052704B" w:rsidRPr="00BF049D" w:rsidRDefault="002E3759" w:rsidP="00571B70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68,80</w:t>
            </w:r>
          </w:p>
        </w:tc>
        <w:tc>
          <w:tcPr>
            <w:tcW w:w="1115" w:type="dxa"/>
          </w:tcPr>
          <w:p w:rsidR="0052704B" w:rsidRPr="00BF049D" w:rsidRDefault="007D679A" w:rsidP="002E3759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2E3759">
              <w:rPr>
                <w:b/>
                <w:sz w:val="22"/>
                <w:szCs w:val="22"/>
              </w:rPr>
              <w:t>70,20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18210601000000000110</w:t>
            </w:r>
          </w:p>
        </w:tc>
        <w:tc>
          <w:tcPr>
            <w:tcW w:w="3778" w:type="dxa"/>
          </w:tcPr>
          <w:p w:rsidR="0052704B" w:rsidRPr="008E0355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8E0355">
              <w:rPr>
                <w:sz w:val="22"/>
                <w:szCs w:val="22"/>
              </w:rPr>
              <w:t>Налог на имущество физических лиц</w:t>
            </w:r>
          </w:p>
        </w:tc>
        <w:tc>
          <w:tcPr>
            <w:tcW w:w="1079" w:type="dxa"/>
          </w:tcPr>
          <w:p w:rsidR="0052704B" w:rsidRPr="00BF049D" w:rsidRDefault="00CE08C5" w:rsidP="00571B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6,10</w:t>
            </w:r>
          </w:p>
        </w:tc>
        <w:tc>
          <w:tcPr>
            <w:tcW w:w="1079" w:type="dxa"/>
          </w:tcPr>
          <w:p w:rsidR="0052704B" w:rsidRPr="00BF049D" w:rsidRDefault="0052704B" w:rsidP="00571B70">
            <w:pPr>
              <w:rPr>
                <w:sz w:val="22"/>
                <w:szCs w:val="22"/>
              </w:rPr>
            </w:pPr>
            <w:r w:rsidRPr="00BF049D">
              <w:rPr>
                <w:sz w:val="22"/>
                <w:szCs w:val="22"/>
              </w:rPr>
              <w:t>6,</w:t>
            </w:r>
            <w:r w:rsidR="00CE08C5">
              <w:rPr>
                <w:sz w:val="22"/>
                <w:szCs w:val="22"/>
              </w:rPr>
              <w:t>7</w:t>
            </w:r>
            <w:r w:rsidR="007D679A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52704B" w:rsidRPr="00BF049D" w:rsidRDefault="007D679A" w:rsidP="00571B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704B" w:rsidRPr="00BF049D">
              <w:rPr>
                <w:sz w:val="22"/>
                <w:szCs w:val="22"/>
              </w:rPr>
              <w:t>7,</w:t>
            </w:r>
            <w:r w:rsidR="00CE08C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18210601030100000110</w:t>
            </w:r>
          </w:p>
        </w:tc>
        <w:tc>
          <w:tcPr>
            <w:tcW w:w="3778" w:type="dxa"/>
          </w:tcPr>
          <w:p w:rsidR="0052704B" w:rsidRPr="0044000F" w:rsidRDefault="0052704B" w:rsidP="00571B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b/>
                <w:sz w:val="24"/>
              </w:rPr>
            </w:pPr>
            <w:r w:rsidRPr="00DC2581">
              <w:rPr>
                <w:sz w:val="22"/>
                <w:szCs w:val="22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79" w:type="dxa"/>
          </w:tcPr>
          <w:p w:rsidR="0052704B" w:rsidRPr="00BF049D" w:rsidRDefault="00CE08C5" w:rsidP="00CE08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6,10</w:t>
            </w:r>
          </w:p>
        </w:tc>
        <w:tc>
          <w:tcPr>
            <w:tcW w:w="1079" w:type="dxa"/>
          </w:tcPr>
          <w:p w:rsidR="0052704B" w:rsidRPr="00BF049D" w:rsidRDefault="0052704B" w:rsidP="00571B70">
            <w:pPr>
              <w:rPr>
                <w:sz w:val="22"/>
                <w:szCs w:val="22"/>
              </w:rPr>
            </w:pPr>
            <w:r w:rsidRPr="00BF049D">
              <w:rPr>
                <w:sz w:val="22"/>
                <w:szCs w:val="22"/>
              </w:rPr>
              <w:t>6,</w:t>
            </w:r>
            <w:r w:rsidR="00CE08C5">
              <w:rPr>
                <w:sz w:val="22"/>
                <w:szCs w:val="22"/>
              </w:rPr>
              <w:t>7</w:t>
            </w:r>
            <w:r w:rsidR="007D679A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52704B" w:rsidRPr="00BF049D" w:rsidRDefault="007D679A" w:rsidP="00571B7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2704B" w:rsidRPr="00BF049D">
              <w:rPr>
                <w:sz w:val="22"/>
                <w:szCs w:val="22"/>
              </w:rPr>
              <w:t>7,</w:t>
            </w:r>
            <w:r w:rsidR="00CE08C5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rPr>
          <w:trHeight w:val="443"/>
        </w:trPr>
        <w:tc>
          <w:tcPr>
            <w:tcW w:w="2520" w:type="dxa"/>
            <w:tcBorders>
              <w:bottom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18210606000000000110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52704B" w:rsidRPr="008E0355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000F">
              <w:rPr>
                <w:sz w:val="24"/>
              </w:rPr>
              <w:t>Земельный налог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61,3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62,1</w:t>
            </w:r>
            <w:r w:rsidR="002E3759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</w:t>
            </w:r>
            <w:r w:rsidR="002E3759">
              <w:rPr>
                <w:sz w:val="22"/>
                <w:szCs w:val="22"/>
              </w:rPr>
              <w:t>80</w:t>
            </w:r>
          </w:p>
        </w:tc>
      </w:tr>
      <w:tr w:rsidR="0052704B" w:rsidRPr="00DC2581" w:rsidTr="00571B70">
        <w:trPr>
          <w:trHeight w:val="443"/>
        </w:trPr>
        <w:tc>
          <w:tcPr>
            <w:tcW w:w="2520" w:type="dxa"/>
            <w:tcBorders>
              <w:bottom w:val="single" w:sz="4" w:space="0" w:color="auto"/>
            </w:tcBorders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18210606030000000110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52704B" w:rsidRPr="0044000F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44000F">
              <w:rPr>
                <w:sz w:val="24"/>
              </w:rPr>
              <w:t>Земельный налог с организаций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55578A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Default="007D679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52704B">
              <w:rPr>
                <w:sz w:val="22"/>
                <w:szCs w:val="22"/>
              </w:rPr>
              <w:t>,</w:t>
            </w:r>
            <w:r w:rsidR="0055578A">
              <w:rPr>
                <w:sz w:val="22"/>
                <w:szCs w:val="22"/>
              </w:rPr>
              <w:t>10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2704B" w:rsidRDefault="007D679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</w:t>
            </w:r>
            <w:r w:rsidR="0052704B">
              <w:rPr>
                <w:sz w:val="22"/>
                <w:szCs w:val="22"/>
              </w:rPr>
              <w:t>,</w:t>
            </w:r>
            <w:r w:rsidR="0055578A">
              <w:rPr>
                <w:sz w:val="22"/>
                <w:szCs w:val="22"/>
              </w:rPr>
              <w:t>10</w:t>
            </w:r>
          </w:p>
        </w:tc>
      </w:tr>
      <w:tr w:rsidR="0052704B" w:rsidRPr="00DC2581" w:rsidTr="00571B70">
        <w:trPr>
          <w:trHeight w:val="580"/>
        </w:trPr>
        <w:tc>
          <w:tcPr>
            <w:tcW w:w="2520" w:type="dxa"/>
            <w:tcBorders>
              <w:bottom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18210606033100000110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 xml:space="preserve">Земельный налог с организаций,обладающих земельным участком,расположенным в границах сельских  поселений 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Pr="00DC2581" w:rsidRDefault="0055578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34,00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Pr="00DC2581" w:rsidRDefault="0055578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35,10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2704B" w:rsidRPr="00DC2581" w:rsidRDefault="0055578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35,10</w:t>
            </w:r>
          </w:p>
        </w:tc>
      </w:tr>
      <w:tr w:rsidR="0052704B" w:rsidRPr="00DC2581" w:rsidTr="00571B70">
        <w:trPr>
          <w:trHeight w:val="460"/>
        </w:trPr>
        <w:tc>
          <w:tcPr>
            <w:tcW w:w="2520" w:type="dxa"/>
            <w:tcBorders>
              <w:top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18210606040000000110</w:t>
            </w:r>
          </w:p>
        </w:tc>
        <w:tc>
          <w:tcPr>
            <w:tcW w:w="3778" w:type="dxa"/>
            <w:tcBorders>
              <w:top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000F">
              <w:rPr>
                <w:sz w:val="24"/>
              </w:rPr>
              <w:t>Земельный налог с физических лиц</w:t>
            </w:r>
          </w:p>
        </w:tc>
        <w:tc>
          <w:tcPr>
            <w:tcW w:w="1079" w:type="dxa"/>
          </w:tcPr>
          <w:p w:rsidR="0052704B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27,30</w:t>
            </w:r>
          </w:p>
        </w:tc>
        <w:tc>
          <w:tcPr>
            <w:tcW w:w="1079" w:type="dxa"/>
          </w:tcPr>
          <w:p w:rsidR="0052704B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27,00</w:t>
            </w:r>
          </w:p>
        </w:tc>
        <w:tc>
          <w:tcPr>
            <w:tcW w:w="1115" w:type="dxa"/>
          </w:tcPr>
          <w:p w:rsidR="0052704B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27,70</w:t>
            </w:r>
          </w:p>
        </w:tc>
      </w:tr>
      <w:tr w:rsidR="0052704B" w:rsidRPr="00DC2581" w:rsidTr="00571B70">
        <w:trPr>
          <w:trHeight w:val="460"/>
        </w:trPr>
        <w:tc>
          <w:tcPr>
            <w:tcW w:w="2520" w:type="dxa"/>
            <w:tcBorders>
              <w:top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 xml:space="preserve">            18210606043100000110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778" w:type="dxa"/>
            <w:tcBorders>
              <w:top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 xml:space="preserve">Земельный налог с физических лиц,обладающих земельным участком,расположенным в границах сельских поселений </w:t>
            </w:r>
          </w:p>
        </w:tc>
        <w:tc>
          <w:tcPr>
            <w:tcW w:w="1079" w:type="dxa"/>
          </w:tcPr>
          <w:p w:rsidR="0052704B" w:rsidRPr="00DC2581" w:rsidRDefault="00CE08C5" w:rsidP="00CE08C5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27,30</w:t>
            </w:r>
          </w:p>
        </w:tc>
        <w:tc>
          <w:tcPr>
            <w:tcW w:w="1079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27,00</w:t>
            </w:r>
          </w:p>
        </w:tc>
        <w:tc>
          <w:tcPr>
            <w:tcW w:w="1115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27,70</w:t>
            </w:r>
          </w:p>
        </w:tc>
      </w:tr>
      <w:tr w:rsidR="0052704B" w:rsidRPr="00DC2581" w:rsidTr="00571B70">
        <w:trPr>
          <w:trHeight w:val="200"/>
        </w:trPr>
        <w:tc>
          <w:tcPr>
            <w:tcW w:w="2520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t>00011100000000000000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4000F">
              <w:rPr>
                <w:b/>
                <w:sz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79" w:type="dxa"/>
          </w:tcPr>
          <w:p w:rsidR="0052704B" w:rsidRPr="00BB50F9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t>27,</w:t>
            </w:r>
            <w:r w:rsidR="0042295A">
              <w:rPr>
                <w:b/>
                <w:sz w:val="22"/>
                <w:szCs w:val="22"/>
              </w:rPr>
              <w:t>70</w:t>
            </w:r>
          </w:p>
          <w:p w:rsidR="0052704B" w:rsidRPr="00BB50F9" w:rsidRDefault="0052704B" w:rsidP="00571B70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  <w:r w:rsidRPr="00BB50F9">
              <w:rPr>
                <w:b/>
                <w:sz w:val="22"/>
                <w:szCs w:val="22"/>
              </w:rPr>
              <w:tab/>
            </w:r>
          </w:p>
        </w:tc>
        <w:tc>
          <w:tcPr>
            <w:tcW w:w="1079" w:type="dxa"/>
          </w:tcPr>
          <w:p w:rsidR="0052704B" w:rsidRPr="00BB50F9" w:rsidRDefault="0042295A" w:rsidP="00571B70">
            <w:pPr>
              <w:spacing w:after="160" w:line="259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28,40</w:t>
            </w:r>
          </w:p>
          <w:p w:rsidR="0052704B" w:rsidRPr="00BB50F9" w:rsidRDefault="0052704B" w:rsidP="00571B70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1115" w:type="dxa"/>
          </w:tcPr>
          <w:p w:rsidR="0052704B" w:rsidRPr="00BB50F9" w:rsidRDefault="0042295A" w:rsidP="00571B70">
            <w:pPr>
              <w:spacing w:after="160" w:line="259" w:lineRule="auto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29,10</w:t>
            </w:r>
          </w:p>
          <w:p w:rsidR="0052704B" w:rsidRPr="00BB50F9" w:rsidRDefault="0052704B" w:rsidP="00571B70">
            <w:pPr>
              <w:widowControl w:val="0"/>
              <w:tabs>
                <w:tab w:val="left" w:pos="1260"/>
              </w:tabs>
              <w:autoSpaceDE w:val="0"/>
              <w:autoSpaceDN w:val="0"/>
              <w:adjustRightInd w:val="0"/>
              <w:ind w:firstLine="720"/>
              <w:jc w:val="both"/>
              <w:rPr>
                <w:b/>
                <w:sz w:val="22"/>
                <w:szCs w:val="22"/>
              </w:rPr>
            </w:pPr>
          </w:p>
        </w:tc>
      </w:tr>
      <w:tr w:rsidR="0052704B" w:rsidRPr="00DC2581" w:rsidTr="00571B70">
        <w:trPr>
          <w:trHeight w:val="495"/>
        </w:trPr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00011105000000000120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B50F9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предприятий)</w:t>
            </w:r>
          </w:p>
        </w:tc>
        <w:tc>
          <w:tcPr>
            <w:tcW w:w="1079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rPr>
          <w:trHeight w:val="495"/>
        </w:trPr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25011105025100000120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Доходы ,получаемые в виде арендной платы,а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079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20,4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20,8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52704B" w:rsidRPr="00DC2581" w:rsidRDefault="00CE08C5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21,2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42295A" w:rsidRPr="00DC2581" w:rsidTr="00571B70">
        <w:trPr>
          <w:trHeight w:val="495"/>
        </w:trPr>
        <w:tc>
          <w:tcPr>
            <w:tcW w:w="2520" w:type="dxa"/>
          </w:tcPr>
          <w:p w:rsidR="0042295A" w:rsidRPr="00DC2581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25011109040000000120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42295A" w:rsidRPr="00DC2581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295A">
              <w:rPr>
                <w:sz w:val="22"/>
                <w:szCs w:val="22"/>
              </w:rPr>
              <w:t xml:space="preserve"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</w:t>
            </w:r>
            <w:r w:rsidRPr="0042295A">
              <w:rPr>
                <w:sz w:val="22"/>
                <w:szCs w:val="22"/>
              </w:rPr>
              <w:lastRenderedPageBreak/>
              <w:t>муниципальных унитарных предприятий, в том числе</w:t>
            </w:r>
          </w:p>
        </w:tc>
        <w:tc>
          <w:tcPr>
            <w:tcW w:w="1079" w:type="dxa"/>
          </w:tcPr>
          <w:p w:rsidR="0042295A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7,30</w:t>
            </w:r>
          </w:p>
        </w:tc>
        <w:tc>
          <w:tcPr>
            <w:tcW w:w="1079" w:type="dxa"/>
          </w:tcPr>
          <w:p w:rsidR="0042295A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7,60</w:t>
            </w:r>
          </w:p>
        </w:tc>
        <w:tc>
          <w:tcPr>
            <w:tcW w:w="1115" w:type="dxa"/>
          </w:tcPr>
          <w:p w:rsidR="0042295A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7,90</w:t>
            </w:r>
          </w:p>
        </w:tc>
      </w:tr>
      <w:tr w:rsidR="0042295A" w:rsidRPr="00DC2581" w:rsidTr="00571B70">
        <w:trPr>
          <w:trHeight w:val="495"/>
        </w:trPr>
        <w:tc>
          <w:tcPr>
            <w:tcW w:w="2520" w:type="dxa"/>
          </w:tcPr>
          <w:p w:rsidR="0042295A" w:rsidRPr="00DC2581" w:rsidRDefault="0042295A" w:rsidP="004229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25011109045100000120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42295A" w:rsidRPr="00DC2581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2295A">
              <w:rPr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079" w:type="dxa"/>
          </w:tcPr>
          <w:p w:rsidR="0042295A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7,30</w:t>
            </w:r>
          </w:p>
        </w:tc>
        <w:tc>
          <w:tcPr>
            <w:tcW w:w="1079" w:type="dxa"/>
          </w:tcPr>
          <w:p w:rsidR="0042295A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7,60</w:t>
            </w:r>
          </w:p>
        </w:tc>
        <w:tc>
          <w:tcPr>
            <w:tcW w:w="1115" w:type="dxa"/>
          </w:tcPr>
          <w:p w:rsidR="0042295A" w:rsidRDefault="00422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7,90</w:t>
            </w:r>
          </w:p>
          <w:p w:rsidR="0042295A" w:rsidRPr="0042295A" w:rsidRDefault="0042295A" w:rsidP="0042295A">
            <w:pPr>
              <w:rPr>
                <w:sz w:val="22"/>
                <w:szCs w:val="22"/>
              </w:rPr>
            </w:pPr>
          </w:p>
          <w:p w:rsidR="0042295A" w:rsidRPr="0042295A" w:rsidRDefault="0042295A" w:rsidP="0042295A">
            <w:pPr>
              <w:rPr>
                <w:sz w:val="22"/>
                <w:szCs w:val="22"/>
              </w:rPr>
            </w:pPr>
          </w:p>
          <w:p w:rsidR="0042295A" w:rsidRPr="0042295A" w:rsidRDefault="0042295A" w:rsidP="0042295A">
            <w:pPr>
              <w:rPr>
                <w:sz w:val="22"/>
                <w:szCs w:val="22"/>
              </w:rPr>
            </w:pPr>
          </w:p>
          <w:p w:rsidR="0042295A" w:rsidRPr="0042295A" w:rsidRDefault="0042295A" w:rsidP="0042295A">
            <w:pPr>
              <w:rPr>
                <w:sz w:val="22"/>
                <w:szCs w:val="22"/>
              </w:rPr>
            </w:pPr>
          </w:p>
          <w:p w:rsidR="0042295A" w:rsidRPr="0042295A" w:rsidRDefault="0042295A" w:rsidP="0042295A">
            <w:pPr>
              <w:rPr>
                <w:sz w:val="22"/>
                <w:szCs w:val="22"/>
              </w:rPr>
            </w:pPr>
          </w:p>
          <w:p w:rsidR="0042295A" w:rsidRDefault="0042295A" w:rsidP="0042295A">
            <w:pPr>
              <w:rPr>
                <w:sz w:val="22"/>
                <w:szCs w:val="22"/>
              </w:rPr>
            </w:pPr>
          </w:p>
          <w:p w:rsidR="0042295A" w:rsidRPr="0042295A" w:rsidRDefault="0042295A" w:rsidP="0042295A">
            <w:pPr>
              <w:rPr>
                <w:sz w:val="22"/>
                <w:szCs w:val="22"/>
              </w:rPr>
            </w:pPr>
          </w:p>
        </w:tc>
      </w:tr>
      <w:tr w:rsidR="0042295A" w:rsidRPr="00DC2581" w:rsidTr="00571B70">
        <w:trPr>
          <w:trHeight w:val="495"/>
        </w:trPr>
        <w:tc>
          <w:tcPr>
            <w:tcW w:w="2520" w:type="dxa"/>
          </w:tcPr>
          <w:p w:rsidR="0042295A" w:rsidRPr="002E3759" w:rsidRDefault="001B795A" w:rsidP="004229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E3759">
              <w:rPr>
                <w:b/>
                <w:sz w:val="22"/>
                <w:szCs w:val="22"/>
              </w:rPr>
              <w:t>00011300000000000130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42295A" w:rsidRPr="002E3759" w:rsidRDefault="001B795A" w:rsidP="001B795A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E3759">
              <w:rPr>
                <w:b/>
                <w:sz w:val="22"/>
                <w:szCs w:val="22"/>
              </w:rPr>
              <w:t>Доходы</w:t>
            </w:r>
            <w:r w:rsidR="0042295A" w:rsidRPr="002E3759">
              <w:rPr>
                <w:b/>
                <w:sz w:val="22"/>
                <w:szCs w:val="22"/>
              </w:rPr>
              <w:t xml:space="preserve"> </w:t>
            </w:r>
            <w:r w:rsidRPr="002E3759">
              <w:rPr>
                <w:b/>
                <w:sz w:val="22"/>
                <w:szCs w:val="22"/>
              </w:rPr>
              <w:t>от оказания платных услуг и компенсации затрат государства</w:t>
            </w:r>
          </w:p>
        </w:tc>
        <w:tc>
          <w:tcPr>
            <w:tcW w:w="1079" w:type="dxa"/>
          </w:tcPr>
          <w:p w:rsidR="0042295A" w:rsidRPr="002E3759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E3759">
              <w:rPr>
                <w:b/>
                <w:sz w:val="22"/>
                <w:szCs w:val="22"/>
              </w:rPr>
              <w:t>130,4</w:t>
            </w:r>
            <w:r w:rsidR="00E9773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42295A" w:rsidRPr="002E3759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E3759">
              <w:rPr>
                <w:b/>
                <w:sz w:val="22"/>
                <w:szCs w:val="22"/>
              </w:rPr>
              <w:t>9,8</w:t>
            </w:r>
            <w:r w:rsidR="00E97737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42295A" w:rsidRPr="002E3759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2E3759">
              <w:rPr>
                <w:b/>
                <w:sz w:val="22"/>
                <w:szCs w:val="22"/>
              </w:rPr>
              <w:t>10,2</w:t>
            </w:r>
            <w:r w:rsidR="00E97737">
              <w:rPr>
                <w:b/>
                <w:sz w:val="22"/>
                <w:szCs w:val="22"/>
              </w:rPr>
              <w:t>0</w:t>
            </w:r>
          </w:p>
        </w:tc>
      </w:tr>
      <w:tr w:rsidR="0042295A" w:rsidRPr="00DC2581" w:rsidTr="00571B70">
        <w:trPr>
          <w:trHeight w:val="495"/>
        </w:trPr>
        <w:tc>
          <w:tcPr>
            <w:tcW w:w="2520" w:type="dxa"/>
          </w:tcPr>
          <w:p w:rsidR="0042295A" w:rsidRDefault="000C4A73" w:rsidP="004229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  <w:r w:rsidR="001B795A">
              <w:rPr>
                <w:sz w:val="22"/>
                <w:szCs w:val="22"/>
              </w:rPr>
              <w:t>1130200000</w:t>
            </w:r>
            <w:r w:rsidR="001B795A" w:rsidRPr="001B795A">
              <w:rPr>
                <w:sz w:val="22"/>
                <w:szCs w:val="22"/>
              </w:rPr>
              <w:t>0000 130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42295A" w:rsidRPr="0042295A" w:rsidRDefault="001B795A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1B795A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079" w:type="dxa"/>
          </w:tcPr>
          <w:p w:rsid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42295A" w:rsidRPr="00DC2581" w:rsidTr="00571B70">
        <w:trPr>
          <w:trHeight w:val="495"/>
        </w:trPr>
        <w:tc>
          <w:tcPr>
            <w:tcW w:w="2520" w:type="dxa"/>
          </w:tcPr>
          <w:p w:rsidR="0042295A" w:rsidRDefault="000C4A73" w:rsidP="004229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2501130206510</w:t>
            </w:r>
            <w:r w:rsidRPr="000C4A73">
              <w:rPr>
                <w:sz w:val="22"/>
                <w:szCs w:val="22"/>
              </w:rPr>
              <w:t>0000 130</w:t>
            </w:r>
          </w:p>
        </w:tc>
        <w:tc>
          <w:tcPr>
            <w:tcW w:w="3778" w:type="dxa"/>
            <w:tcBorders>
              <w:bottom w:val="single" w:sz="4" w:space="0" w:color="auto"/>
            </w:tcBorders>
          </w:tcPr>
          <w:p w:rsidR="0042295A" w:rsidRP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C4A73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079" w:type="dxa"/>
          </w:tcPr>
          <w:p w:rsid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079" w:type="dxa"/>
          </w:tcPr>
          <w:p w:rsid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9,8</w:t>
            </w:r>
            <w:r w:rsidR="00E97737">
              <w:rPr>
                <w:sz w:val="22"/>
                <w:szCs w:val="22"/>
              </w:rPr>
              <w:t>0</w:t>
            </w:r>
          </w:p>
        </w:tc>
        <w:tc>
          <w:tcPr>
            <w:tcW w:w="1115" w:type="dxa"/>
          </w:tcPr>
          <w:p w:rsidR="0042295A" w:rsidRDefault="000C4A73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10,2</w:t>
            </w:r>
            <w:r w:rsidR="00E97737">
              <w:rPr>
                <w:sz w:val="22"/>
                <w:szCs w:val="22"/>
              </w:rPr>
              <w:t>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00020000000000000000</w:t>
            </w:r>
          </w:p>
        </w:tc>
        <w:tc>
          <w:tcPr>
            <w:tcW w:w="3778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DC2581">
              <w:rPr>
                <w:b/>
                <w:sz w:val="22"/>
                <w:szCs w:val="22"/>
              </w:rPr>
              <w:t>Безвозмездные поступления</w:t>
            </w:r>
          </w:p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:rsidR="0052704B" w:rsidRPr="00DC2581" w:rsidRDefault="00EE3FBF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8655,42</w:t>
            </w:r>
          </w:p>
        </w:tc>
        <w:tc>
          <w:tcPr>
            <w:tcW w:w="1079" w:type="dxa"/>
          </w:tcPr>
          <w:p w:rsidR="0052704B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1557,94</w:t>
            </w:r>
          </w:p>
        </w:tc>
        <w:tc>
          <w:tcPr>
            <w:tcW w:w="1115" w:type="dxa"/>
          </w:tcPr>
          <w:p w:rsidR="002E3759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1703,40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00020200000000000000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000F">
              <w:rPr>
                <w:sz w:val="24"/>
              </w:rPr>
              <w:t>Безвозмездные поступления от других бюджетов бюджетной системы</w:t>
            </w:r>
            <w:r>
              <w:rPr>
                <w:sz w:val="24"/>
              </w:rPr>
              <w:t xml:space="preserve"> Российской Федерации</w:t>
            </w:r>
          </w:p>
        </w:tc>
        <w:tc>
          <w:tcPr>
            <w:tcW w:w="1079" w:type="dxa"/>
          </w:tcPr>
          <w:p w:rsidR="0052704B" w:rsidRDefault="00EE3FBF" w:rsidP="003125A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8655,42</w:t>
            </w:r>
          </w:p>
        </w:tc>
        <w:tc>
          <w:tcPr>
            <w:tcW w:w="1079" w:type="dxa"/>
          </w:tcPr>
          <w:p w:rsidR="0052704B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1557,94</w:t>
            </w:r>
          </w:p>
        </w:tc>
        <w:tc>
          <w:tcPr>
            <w:tcW w:w="1115" w:type="dxa"/>
          </w:tcPr>
          <w:p w:rsidR="0052704B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1703,40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25020210000000000150</w:t>
            </w:r>
          </w:p>
        </w:tc>
        <w:tc>
          <w:tcPr>
            <w:tcW w:w="3778" w:type="dxa"/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000F">
              <w:rPr>
                <w:sz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79" w:type="dxa"/>
          </w:tcPr>
          <w:p w:rsidR="0052704B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5409,90</w:t>
            </w:r>
          </w:p>
        </w:tc>
        <w:tc>
          <w:tcPr>
            <w:tcW w:w="1079" w:type="dxa"/>
          </w:tcPr>
          <w:p w:rsidR="0052704B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1399,70</w:t>
            </w:r>
          </w:p>
        </w:tc>
        <w:tc>
          <w:tcPr>
            <w:tcW w:w="1115" w:type="dxa"/>
          </w:tcPr>
          <w:p w:rsidR="0052704B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1552,80</w:t>
            </w:r>
          </w:p>
        </w:tc>
      </w:tr>
      <w:tr w:rsidR="002E3759" w:rsidRPr="00DC2581" w:rsidTr="00571B70">
        <w:tc>
          <w:tcPr>
            <w:tcW w:w="2520" w:type="dxa"/>
          </w:tcPr>
          <w:p w:rsidR="002E3759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25020216001000000150</w:t>
            </w:r>
          </w:p>
        </w:tc>
        <w:tc>
          <w:tcPr>
            <w:tcW w:w="3778" w:type="dxa"/>
          </w:tcPr>
          <w:p w:rsidR="002E3759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44000F">
              <w:rPr>
                <w:sz w:val="24"/>
              </w:rPr>
              <w:t>Дотации на выравнивание бюджетной обеспеченности</w:t>
            </w:r>
          </w:p>
        </w:tc>
        <w:tc>
          <w:tcPr>
            <w:tcW w:w="1079" w:type="dxa"/>
          </w:tcPr>
          <w:p w:rsidR="002E3759" w:rsidRDefault="002E3759" w:rsidP="00B43F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5409,90</w:t>
            </w:r>
          </w:p>
        </w:tc>
        <w:tc>
          <w:tcPr>
            <w:tcW w:w="1079" w:type="dxa"/>
          </w:tcPr>
          <w:p w:rsidR="002E3759" w:rsidRDefault="002E3759" w:rsidP="00B43F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1399,70</w:t>
            </w:r>
          </w:p>
        </w:tc>
        <w:tc>
          <w:tcPr>
            <w:tcW w:w="1115" w:type="dxa"/>
          </w:tcPr>
          <w:p w:rsidR="002E3759" w:rsidRDefault="002E3759" w:rsidP="00B43F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1552,80</w:t>
            </w:r>
          </w:p>
        </w:tc>
      </w:tr>
      <w:tr w:rsidR="002E3759" w:rsidRPr="00DC2581" w:rsidTr="00571B70">
        <w:tc>
          <w:tcPr>
            <w:tcW w:w="2520" w:type="dxa"/>
          </w:tcPr>
          <w:p w:rsidR="002E3759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</w:t>
            </w:r>
            <w:r w:rsidRPr="00DC2581">
              <w:rPr>
                <w:sz w:val="22"/>
                <w:szCs w:val="22"/>
              </w:rPr>
              <w:t>2502021</w:t>
            </w:r>
            <w:r>
              <w:rPr>
                <w:sz w:val="22"/>
                <w:szCs w:val="22"/>
              </w:rPr>
              <w:t>6</w:t>
            </w:r>
            <w:r w:rsidRPr="00DC2581">
              <w:rPr>
                <w:sz w:val="22"/>
                <w:szCs w:val="22"/>
              </w:rPr>
              <w:t>001100000150</w:t>
            </w:r>
          </w:p>
        </w:tc>
        <w:tc>
          <w:tcPr>
            <w:tcW w:w="3778" w:type="dxa"/>
          </w:tcPr>
          <w:p w:rsidR="002E3759" w:rsidRPr="00DC2581" w:rsidRDefault="002E3759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  <w:r>
              <w:rPr>
                <w:sz w:val="22"/>
                <w:szCs w:val="22"/>
              </w:rPr>
              <w:t xml:space="preserve"> из бюджетов муниципальных районов</w:t>
            </w:r>
          </w:p>
        </w:tc>
        <w:tc>
          <w:tcPr>
            <w:tcW w:w="1079" w:type="dxa"/>
          </w:tcPr>
          <w:p w:rsidR="002E3759" w:rsidRDefault="002E3759" w:rsidP="00B43F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5409,90</w:t>
            </w:r>
          </w:p>
        </w:tc>
        <w:tc>
          <w:tcPr>
            <w:tcW w:w="1079" w:type="dxa"/>
          </w:tcPr>
          <w:p w:rsidR="002E3759" w:rsidRDefault="002E3759" w:rsidP="00B43F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1399,70</w:t>
            </w:r>
          </w:p>
        </w:tc>
        <w:tc>
          <w:tcPr>
            <w:tcW w:w="1115" w:type="dxa"/>
          </w:tcPr>
          <w:p w:rsidR="002E3759" w:rsidRDefault="002E3759" w:rsidP="00B43F3D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1552,80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Pr="00571B70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71B70">
              <w:rPr>
                <w:b/>
                <w:sz w:val="22"/>
                <w:szCs w:val="22"/>
              </w:rPr>
              <w:t>25020230000000000150</w:t>
            </w:r>
          </w:p>
        </w:tc>
        <w:tc>
          <w:tcPr>
            <w:tcW w:w="3778" w:type="dxa"/>
          </w:tcPr>
          <w:p w:rsidR="0052704B" w:rsidRPr="00571B70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71B70">
              <w:rPr>
                <w:b/>
                <w:bCs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079" w:type="dxa"/>
          </w:tcPr>
          <w:p w:rsidR="0052704B" w:rsidRP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71B70">
              <w:rPr>
                <w:b/>
                <w:sz w:val="22"/>
                <w:szCs w:val="22"/>
              </w:rPr>
              <w:t>138,50</w:t>
            </w:r>
          </w:p>
        </w:tc>
        <w:tc>
          <w:tcPr>
            <w:tcW w:w="1079" w:type="dxa"/>
          </w:tcPr>
          <w:p w:rsidR="0052704B" w:rsidRP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71B70">
              <w:rPr>
                <w:b/>
                <w:sz w:val="22"/>
                <w:szCs w:val="22"/>
              </w:rPr>
              <w:t>145,00</w:t>
            </w:r>
          </w:p>
        </w:tc>
        <w:tc>
          <w:tcPr>
            <w:tcW w:w="1115" w:type="dxa"/>
          </w:tcPr>
          <w:p w:rsidR="0052704B" w:rsidRP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71B70">
              <w:rPr>
                <w:b/>
                <w:sz w:val="22"/>
                <w:szCs w:val="22"/>
              </w:rPr>
              <w:t>150,60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25020230024000000150</w:t>
            </w:r>
          </w:p>
        </w:tc>
        <w:tc>
          <w:tcPr>
            <w:tcW w:w="3778" w:type="dxa"/>
          </w:tcPr>
          <w:p w:rsidR="0052704B" w:rsidRPr="00746B28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2"/>
                <w:szCs w:val="22"/>
              </w:rPr>
            </w:pPr>
            <w:r w:rsidRPr="00746B28">
              <w:rPr>
                <w:bCs/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79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  <w:tc>
          <w:tcPr>
            <w:tcW w:w="1079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  <w:tc>
          <w:tcPr>
            <w:tcW w:w="1115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</w:tr>
      <w:tr w:rsidR="0052704B" w:rsidRPr="00DC2581" w:rsidTr="00571B70">
        <w:tc>
          <w:tcPr>
            <w:tcW w:w="2520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25020230024100000150</w:t>
            </w:r>
          </w:p>
        </w:tc>
        <w:tc>
          <w:tcPr>
            <w:tcW w:w="3778" w:type="dxa"/>
          </w:tcPr>
          <w:p w:rsidR="0052704B" w:rsidRPr="0044000F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 w:val="24"/>
              </w:rPr>
            </w:pPr>
            <w:r w:rsidRPr="00DC2581">
              <w:rPr>
                <w:sz w:val="22"/>
                <w:szCs w:val="22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79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  <w:tc>
          <w:tcPr>
            <w:tcW w:w="1079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  <w:tc>
          <w:tcPr>
            <w:tcW w:w="1115" w:type="dxa"/>
          </w:tcPr>
          <w:p w:rsidR="0052704B" w:rsidRDefault="0052704B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0,10</w:t>
            </w:r>
          </w:p>
        </w:tc>
      </w:tr>
      <w:tr w:rsidR="00571B70" w:rsidRPr="00DC2581" w:rsidTr="00571B70">
        <w:trPr>
          <w:trHeight w:val="340"/>
        </w:trPr>
        <w:tc>
          <w:tcPr>
            <w:tcW w:w="2520" w:type="dxa"/>
          </w:tcPr>
          <w:p w:rsidR="00571B70" w:rsidRPr="00DC2581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250202351180</w:t>
            </w:r>
            <w:r w:rsidRPr="00DC2581">
              <w:rPr>
                <w:sz w:val="22"/>
                <w:szCs w:val="22"/>
              </w:rPr>
              <w:t>00000150</w:t>
            </w:r>
          </w:p>
        </w:tc>
        <w:tc>
          <w:tcPr>
            <w:tcW w:w="3778" w:type="dxa"/>
          </w:tcPr>
          <w:p w:rsidR="00571B70" w:rsidRPr="00DC2581" w:rsidRDefault="00571B70" w:rsidP="007B302E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C2581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</w:t>
            </w:r>
            <w:r>
              <w:rPr>
                <w:sz w:val="22"/>
                <w:szCs w:val="22"/>
              </w:rPr>
              <w:t xml:space="preserve"> </w:t>
            </w:r>
            <w:r w:rsidRPr="00DC2581">
              <w:rPr>
                <w:sz w:val="22"/>
                <w:szCs w:val="22"/>
              </w:rPr>
              <w:t xml:space="preserve">где отсутствуют военные комиссариаты </w:t>
            </w:r>
          </w:p>
          <w:p w:rsidR="00571B70" w:rsidRPr="00DC2581" w:rsidRDefault="00571B70" w:rsidP="00571B70">
            <w:pPr>
              <w:widowControl w:val="0"/>
              <w:autoSpaceDE w:val="0"/>
              <w:autoSpaceDN w:val="0"/>
              <w:adjustRightInd w:val="0"/>
              <w:ind w:firstLine="720"/>
              <w:jc w:val="both"/>
              <w:rPr>
                <w:sz w:val="22"/>
                <w:szCs w:val="22"/>
              </w:rPr>
            </w:pPr>
          </w:p>
        </w:tc>
        <w:tc>
          <w:tcPr>
            <w:tcW w:w="1079" w:type="dxa"/>
          </w:tcPr>
          <w:p w:rsidR="00571B70" w:rsidRP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138,40</w:t>
            </w:r>
          </w:p>
        </w:tc>
        <w:tc>
          <w:tcPr>
            <w:tcW w:w="1079" w:type="dxa"/>
          </w:tcPr>
          <w:p w:rsidR="00571B70" w:rsidRP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144,90</w:t>
            </w:r>
          </w:p>
        </w:tc>
        <w:tc>
          <w:tcPr>
            <w:tcW w:w="1115" w:type="dxa"/>
          </w:tcPr>
          <w:p w:rsidR="00571B70" w:rsidRP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150,50</w:t>
            </w:r>
          </w:p>
        </w:tc>
      </w:tr>
      <w:tr w:rsidR="009F3347" w:rsidRPr="00DC2581" w:rsidTr="00571B70">
        <w:trPr>
          <w:trHeight w:val="340"/>
        </w:trPr>
        <w:tc>
          <w:tcPr>
            <w:tcW w:w="2520" w:type="dxa"/>
          </w:tcPr>
          <w:p w:rsidR="009F3347" w:rsidRPr="00DC2581" w:rsidRDefault="009F3347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250202351181</w:t>
            </w:r>
            <w:r w:rsidRPr="00DC2581">
              <w:rPr>
                <w:sz w:val="22"/>
                <w:szCs w:val="22"/>
              </w:rPr>
              <w:t>00000150</w:t>
            </w:r>
          </w:p>
        </w:tc>
        <w:tc>
          <w:tcPr>
            <w:tcW w:w="3778" w:type="dxa"/>
          </w:tcPr>
          <w:p w:rsidR="009F3347" w:rsidRPr="00571B70" w:rsidRDefault="009F3347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napToGrid w:val="0"/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 xml:space="preserve">Субвенции бюджетам сельских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79" w:type="dxa"/>
          </w:tcPr>
          <w:p w:rsidR="009F3347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138,40</w:t>
            </w:r>
          </w:p>
        </w:tc>
        <w:tc>
          <w:tcPr>
            <w:tcW w:w="1079" w:type="dxa"/>
          </w:tcPr>
          <w:p w:rsidR="009F3347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144,90</w:t>
            </w:r>
          </w:p>
        </w:tc>
        <w:tc>
          <w:tcPr>
            <w:tcW w:w="1115" w:type="dxa"/>
          </w:tcPr>
          <w:p w:rsidR="009F3347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150,50</w:t>
            </w:r>
          </w:p>
        </w:tc>
      </w:tr>
      <w:tr w:rsidR="000C4A73" w:rsidRPr="00DC2581" w:rsidTr="002E3759">
        <w:trPr>
          <w:trHeight w:val="340"/>
        </w:trPr>
        <w:tc>
          <w:tcPr>
            <w:tcW w:w="2520" w:type="dxa"/>
          </w:tcPr>
          <w:p w:rsidR="000C4A73" w:rsidRPr="000C4A73" w:rsidRDefault="00571B70" w:rsidP="000C4A73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250</w:t>
            </w:r>
            <w:r w:rsidR="000C4A73" w:rsidRPr="000C4A73">
              <w:rPr>
                <w:b/>
                <w:sz w:val="22"/>
                <w:szCs w:val="22"/>
              </w:rPr>
              <w:t>20240000000000150</w:t>
            </w:r>
          </w:p>
        </w:tc>
        <w:tc>
          <w:tcPr>
            <w:tcW w:w="3778" w:type="dxa"/>
            <w:tcBorders>
              <w:bottom w:val="nil"/>
            </w:tcBorders>
          </w:tcPr>
          <w:p w:rsidR="000C4A73" w:rsidRPr="000C4A73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4"/>
              </w:rPr>
            </w:pPr>
            <w:r w:rsidRPr="000C4A73">
              <w:rPr>
                <w:b/>
                <w:sz w:val="24"/>
              </w:rPr>
              <w:t>Иные межбюджетные трансферты</w:t>
            </w:r>
          </w:p>
        </w:tc>
        <w:tc>
          <w:tcPr>
            <w:tcW w:w="1079" w:type="dxa"/>
          </w:tcPr>
          <w:p w:rsidR="000C4A73" w:rsidRPr="00571B70" w:rsidRDefault="00EE3FBF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3107,02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4A73" w:rsidRPr="00571B70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 w:rsidRPr="00571B70">
              <w:rPr>
                <w:b/>
                <w:sz w:val="22"/>
                <w:szCs w:val="22"/>
              </w:rPr>
              <w:t>13,24</w:t>
            </w:r>
          </w:p>
        </w:tc>
        <w:tc>
          <w:tcPr>
            <w:tcW w:w="1115" w:type="dxa"/>
          </w:tcPr>
          <w:p w:rsidR="000C4A73" w:rsidRPr="00571B70" w:rsidRDefault="002E3759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0,00</w:t>
            </w:r>
          </w:p>
        </w:tc>
      </w:tr>
      <w:tr w:rsidR="000C4A73" w:rsidRPr="00DC2581" w:rsidTr="00E97737">
        <w:trPr>
          <w:trHeight w:val="340"/>
        </w:trPr>
        <w:tc>
          <w:tcPr>
            <w:tcW w:w="2520" w:type="dxa"/>
          </w:tcPr>
          <w:p w:rsidR="000C4A73" w:rsidRDefault="00571B70" w:rsidP="000C4A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</w:t>
            </w:r>
            <w:r w:rsidR="000C4A73">
              <w:rPr>
                <w:sz w:val="22"/>
                <w:szCs w:val="22"/>
              </w:rPr>
              <w:t>20240014000000</w:t>
            </w:r>
            <w:r w:rsidR="000C4A73" w:rsidRPr="000C4A73">
              <w:rPr>
                <w:sz w:val="22"/>
                <w:szCs w:val="22"/>
              </w:rPr>
              <w:t>150</w:t>
            </w:r>
          </w:p>
        </w:tc>
        <w:tc>
          <w:tcPr>
            <w:tcW w:w="3778" w:type="dxa"/>
            <w:tcBorders>
              <w:top w:val="nil"/>
            </w:tcBorders>
          </w:tcPr>
          <w:p w:rsidR="000C4A73" w:rsidRPr="00571B70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 xml:space="preserve">Межбюджетные трансферты, </w:t>
            </w:r>
            <w:r w:rsidRPr="00571B70">
              <w:rPr>
                <w:sz w:val="22"/>
                <w:szCs w:val="22"/>
              </w:rPr>
              <w:lastRenderedPageBreak/>
              <w:t>передаваемые бюджетам муниципальных образований на осуществление части полномочий по решению вопросов местного значения в соответствии с</w:t>
            </w:r>
            <w:r w:rsidR="0072444B">
              <w:rPr>
                <w:sz w:val="22"/>
                <w:szCs w:val="22"/>
              </w:rPr>
              <w:t xml:space="preserve"> </w:t>
            </w:r>
            <w:r w:rsidRPr="00571B70">
              <w:rPr>
                <w:sz w:val="22"/>
                <w:szCs w:val="22"/>
              </w:rPr>
              <w:t>заключенными соглашениями</w:t>
            </w:r>
          </w:p>
        </w:tc>
        <w:tc>
          <w:tcPr>
            <w:tcW w:w="1079" w:type="dxa"/>
          </w:tcPr>
          <w:p w:rsidR="000C4A73" w:rsidRPr="00571B70" w:rsidRDefault="00CA398E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306,87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0C4A73" w:rsidRPr="00571B70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13,24</w:t>
            </w:r>
          </w:p>
        </w:tc>
        <w:tc>
          <w:tcPr>
            <w:tcW w:w="1115" w:type="dxa"/>
          </w:tcPr>
          <w:p w:rsidR="000C4A73" w:rsidRPr="00571B70" w:rsidRDefault="002E3759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0C4A73" w:rsidRPr="00DC2581" w:rsidTr="00E97737">
        <w:trPr>
          <w:trHeight w:val="340"/>
        </w:trPr>
        <w:tc>
          <w:tcPr>
            <w:tcW w:w="2520" w:type="dxa"/>
          </w:tcPr>
          <w:p w:rsidR="000C4A73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2502</w:t>
            </w:r>
            <w:r w:rsidRPr="000C4A73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240014100000</w:t>
            </w:r>
            <w:r w:rsidRPr="000C4A73">
              <w:rPr>
                <w:sz w:val="22"/>
                <w:szCs w:val="22"/>
              </w:rPr>
              <w:t>150</w:t>
            </w:r>
          </w:p>
        </w:tc>
        <w:tc>
          <w:tcPr>
            <w:tcW w:w="3778" w:type="dxa"/>
          </w:tcPr>
          <w:p w:rsidR="000C4A73" w:rsidRPr="00571B70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79" w:type="dxa"/>
          </w:tcPr>
          <w:p w:rsidR="000C4A73" w:rsidRPr="00571B70" w:rsidRDefault="00CA398E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306,87</w:t>
            </w:r>
          </w:p>
        </w:tc>
        <w:tc>
          <w:tcPr>
            <w:tcW w:w="1079" w:type="dxa"/>
            <w:tcBorders>
              <w:top w:val="single" w:sz="4" w:space="0" w:color="auto"/>
            </w:tcBorders>
          </w:tcPr>
          <w:p w:rsidR="000C4A73" w:rsidRPr="00571B70" w:rsidRDefault="000C4A73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13,24</w:t>
            </w:r>
          </w:p>
        </w:tc>
        <w:tc>
          <w:tcPr>
            <w:tcW w:w="1115" w:type="dxa"/>
          </w:tcPr>
          <w:p w:rsidR="000C4A73" w:rsidRPr="00571B70" w:rsidRDefault="00842738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</w:tr>
      <w:tr w:rsidR="00571B70" w:rsidRPr="00DC2581" w:rsidTr="00571B70">
        <w:trPr>
          <w:trHeight w:val="340"/>
        </w:trPr>
        <w:tc>
          <w:tcPr>
            <w:tcW w:w="2520" w:type="dxa"/>
          </w:tcPr>
          <w:p w:rsid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25020249999000000</w:t>
            </w:r>
            <w:r w:rsidRPr="00571B70">
              <w:rPr>
                <w:sz w:val="22"/>
                <w:szCs w:val="22"/>
              </w:rPr>
              <w:t>150</w:t>
            </w:r>
          </w:p>
        </w:tc>
        <w:tc>
          <w:tcPr>
            <w:tcW w:w="3778" w:type="dxa"/>
          </w:tcPr>
          <w:p w:rsidR="00571B70" w:rsidRPr="00571B70" w:rsidRDefault="00571B70" w:rsidP="00571B70">
            <w:pPr>
              <w:widowControl w:val="0"/>
              <w:tabs>
                <w:tab w:val="left" w:pos="1170"/>
              </w:tabs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079" w:type="dxa"/>
          </w:tcPr>
          <w:p w:rsidR="00571B70" w:rsidRPr="00571B70" w:rsidRDefault="00EE3FBF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2800,15</w:t>
            </w:r>
          </w:p>
        </w:tc>
        <w:tc>
          <w:tcPr>
            <w:tcW w:w="1079" w:type="dxa"/>
          </w:tcPr>
          <w:p w:rsidR="00571B70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0,00</w:t>
            </w:r>
          </w:p>
        </w:tc>
        <w:tc>
          <w:tcPr>
            <w:tcW w:w="1115" w:type="dxa"/>
          </w:tcPr>
          <w:p w:rsidR="00571B70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0,00</w:t>
            </w:r>
          </w:p>
        </w:tc>
      </w:tr>
      <w:tr w:rsidR="00571B70" w:rsidRPr="00DC2581" w:rsidTr="00571B70">
        <w:trPr>
          <w:trHeight w:val="340"/>
        </w:trPr>
        <w:tc>
          <w:tcPr>
            <w:tcW w:w="2520" w:type="dxa"/>
          </w:tcPr>
          <w:p w:rsidR="00571B70" w:rsidRDefault="00571B70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25020249999100000</w:t>
            </w:r>
            <w:r w:rsidRPr="00571B70">
              <w:rPr>
                <w:sz w:val="22"/>
                <w:szCs w:val="22"/>
              </w:rPr>
              <w:t>150</w:t>
            </w:r>
          </w:p>
        </w:tc>
        <w:tc>
          <w:tcPr>
            <w:tcW w:w="3778" w:type="dxa"/>
          </w:tcPr>
          <w:p w:rsidR="00571B70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079" w:type="dxa"/>
          </w:tcPr>
          <w:p w:rsidR="00571B70" w:rsidRPr="00571B70" w:rsidRDefault="00EE3FBF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2800,15</w:t>
            </w:r>
          </w:p>
        </w:tc>
        <w:tc>
          <w:tcPr>
            <w:tcW w:w="1079" w:type="dxa"/>
          </w:tcPr>
          <w:p w:rsidR="00571B70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0,00</w:t>
            </w:r>
          </w:p>
        </w:tc>
        <w:tc>
          <w:tcPr>
            <w:tcW w:w="1115" w:type="dxa"/>
          </w:tcPr>
          <w:p w:rsidR="00571B70" w:rsidRPr="00571B70" w:rsidRDefault="00571B70" w:rsidP="009F3347">
            <w:pPr>
              <w:widowControl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571B70">
              <w:rPr>
                <w:sz w:val="22"/>
                <w:szCs w:val="22"/>
              </w:rPr>
              <w:t>0,00</w:t>
            </w:r>
          </w:p>
        </w:tc>
      </w:tr>
      <w:tr w:rsidR="0052704B" w:rsidRPr="00DC2581" w:rsidTr="00571B70">
        <w:trPr>
          <w:trHeight w:val="454"/>
        </w:trPr>
        <w:tc>
          <w:tcPr>
            <w:tcW w:w="6298" w:type="dxa"/>
            <w:gridSpan w:val="2"/>
            <w:tcBorders>
              <w:bottom w:val="single" w:sz="4" w:space="0" w:color="auto"/>
            </w:tcBorders>
          </w:tcPr>
          <w:p w:rsidR="0052704B" w:rsidRPr="00DC2581" w:rsidRDefault="0052704B" w:rsidP="00571B70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2"/>
                <w:szCs w:val="22"/>
              </w:rPr>
            </w:pPr>
            <w:r w:rsidRPr="00DC2581">
              <w:rPr>
                <w:b/>
                <w:sz w:val="22"/>
                <w:szCs w:val="22"/>
              </w:rPr>
              <w:t>Всего  доходы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Pr="00DC2581" w:rsidRDefault="00EE3FBF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9526,22</w:t>
            </w: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:rsidR="0052704B" w:rsidRPr="00DC2581" w:rsidRDefault="00E97737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2357,14</w:t>
            </w:r>
          </w:p>
        </w:tc>
        <w:tc>
          <w:tcPr>
            <w:tcW w:w="1115" w:type="dxa"/>
            <w:tcBorders>
              <w:bottom w:val="single" w:sz="4" w:space="0" w:color="auto"/>
            </w:tcBorders>
          </w:tcPr>
          <w:p w:rsidR="0052704B" w:rsidRPr="00DC2581" w:rsidRDefault="00E97737" w:rsidP="00571B70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2596,70</w:t>
            </w:r>
          </w:p>
        </w:tc>
      </w:tr>
    </w:tbl>
    <w:p w:rsidR="0052704B" w:rsidRPr="00DC2581" w:rsidRDefault="0052704B" w:rsidP="0052704B">
      <w:pPr>
        <w:tabs>
          <w:tab w:val="left" w:pos="7425"/>
        </w:tabs>
        <w:spacing w:after="160" w:line="259" w:lineRule="auto"/>
        <w:rPr>
          <w:rFonts w:ascii="Calibri" w:eastAsia="Calibri" w:hAnsi="Calibri"/>
          <w:sz w:val="22"/>
          <w:szCs w:val="22"/>
          <w:lang w:eastAsia="en-US"/>
        </w:rPr>
      </w:pPr>
    </w:p>
    <w:p w:rsidR="0052704B" w:rsidRDefault="0052704B" w:rsidP="0052704B">
      <w:pPr>
        <w:jc w:val="right"/>
        <w:rPr>
          <w:b/>
          <w:sz w:val="24"/>
          <w:szCs w:val="24"/>
        </w:rPr>
      </w:pPr>
    </w:p>
    <w:p w:rsidR="0052704B" w:rsidRDefault="0052704B" w:rsidP="0052704B">
      <w:pPr>
        <w:jc w:val="right"/>
        <w:rPr>
          <w:b/>
          <w:sz w:val="24"/>
          <w:szCs w:val="24"/>
        </w:rPr>
      </w:pPr>
    </w:p>
    <w:p w:rsidR="0052704B" w:rsidRDefault="0052704B" w:rsidP="0052704B">
      <w:pPr>
        <w:jc w:val="right"/>
        <w:rPr>
          <w:b/>
          <w:sz w:val="24"/>
          <w:szCs w:val="24"/>
        </w:rPr>
      </w:pPr>
    </w:p>
    <w:p w:rsidR="0052704B" w:rsidRDefault="0052704B" w:rsidP="0052704B">
      <w:pPr>
        <w:jc w:val="right"/>
        <w:rPr>
          <w:b/>
          <w:sz w:val="24"/>
          <w:szCs w:val="24"/>
        </w:rPr>
      </w:pPr>
    </w:p>
    <w:p w:rsidR="007B302E" w:rsidRPr="007B302E" w:rsidRDefault="007B302E" w:rsidP="007B302E">
      <w:pPr>
        <w:tabs>
          <w:tab w:val="left" w:pos="900"/>
        </w:tabs>
        <w:jc w:val="both"/>
        <w:rPr>
          <w:sz w:val="28"/>
          <w:szCs w:val="28"/>
        </w:rPr>
      </w:pPr>
      <w:r w:rsidRPr="007B302E">
        <w:rPr>
          <w:sz w:val="28"/>
          <w:szCs w:val="28"/>
        </w:rPr>
        <w:t>Глава администрации</w:t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="00E97737">
        <w:rPr>
          <w:sz w:val="28"/>
          <w:szCs w:val="28"/>
        </w:rPr>
        <w:t xml:space="preserve">                Л.П.Лучкина</w:t>
      </w:r>
    </w:p>
    <w:p w:rsidR="007B302E" w:rsidRPr="007B302E" w:rsidRDefault="007B302E" w:rsidP="007B302E">
      <w:pPr>
        <w:tabs>
          <w:tab w:val="left" w:pos="900"/>
        </w:tabs>
        <w:jc w:val="both"/>
        <w:rPr>
          <w:sz w:val="28"/>
          <w:szCs w:val="28"/>
        </w:rPr>
      </w:pPr>
    </w:p>
    <w:p w:rsidR="007B302E" w:rsidRPr="007B302E" w:rsidRDefault="007B302E" w:rsidP="007B302E">
      <w:pPr>
        <w:tabs>
          <w:tab w:val="left" w:pos="900"/>
        </w:tabs>
        <w:jc w:val="both"/>
        <w:rPr>
          <w:sz w:val="28"/>
          <w:szCs w:val="28"/>
        </w:rPr>
      </w:pPr>
      <w:r w:rsidRPr="007B302E">
        <w:rPr>
          <w:sz w:val="28"/>
          <w:szCs w:val="28"/>
        </w:rPr>
        <w:t xml:space="preserve"> Главный бухгалтер</w:t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  <w:t xml:space="preserve">         И.Н.Орлова</w:t>
      </w:r>
    </w:p>
    <w:p w:rsidR="007B302E" w:rsidRPr="007B302E" w:rsidRDefault="007B302E" w:rsidP="007B302E">
      <w:pPr>
        <w:jc w:val="both"/>
        <w:rPr>
          <w:sz w:val="28"/>
          <w:szCs w:val="28"/>
        </w:rPr>
      </w:pPr>
      <w:r w:rsidRPr="007B302E">
        <w:rPr>
          <w:sz w:val="28"/>
          <w:szCs w:val="28"/>
        </w:rPr>
        <w:tab/>
      </w:r>
      <w:r w:rsidRPr="007B302E">
        <w:rPr>
          <w:sz w:val="28"/>
          <w:szCs w:val="28"/>
        </w:rPr>
        <w:tab/>
      </w:r>
    </w:p>
    <w:p w:rsidR="00EB6118" w:rsidRDefault="00EB6118" w:rsidP="007B302E">
      <w:pPr>
        <w:tabs>
          <w:tab w:val="left" w:pos="930"/>
        </w:tabs>
      </w:pPr>
    </w:p>
    <w:sectPr w:rsidR="00EB6118" w:rsidSect="00A5597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0A2D" w:rsidRDefault="00AC0A2D" w:rsidP="00C33244">
      <w:r>
        <w:separator/>
      </w:r>
    </w:p>
  </w:endnote>
  <w:endnote w:type="continuationSeparator" w:id="0">
    <w:p w:rsidR="00AC0A2D" w:rsidRDefault="00AC0A2D" w:rsidP="00C332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0A2D" w:rsidRDefault="00AC0A2D" w:rsidP="00C33244">
      <w:r>
        <w:separator/>
      </w:r>
    </w:p>
  </w:footnote>
  <w:footnote w:type="continuationSeparator" w:id="0">
    <w:p w:rsidR="00AC0A2D" w:rsidRDefault="00AC0A2D" w:rsidP="00C332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93056798"/>
      <w:docPartObj>
        <w:docPartGallery w:val="Page Numbers (Top of Page)"/>
        <w:docPartUnique/>
      </w:docPartObj>
    </w:sdtPr>
    <w:sdtContent>
      <w:p w:rsidR="00571B70" w:rsidRDefault="00CD3749">
        <w:pPr>
          <w:pStyle w:val="a3"/>
          <w:jc w:val="right"/>
        </w:pPr>
        <w:fldSimple w:instr="PAGE   \* MERGEFORMAT">
          <w:r w:rsidR="00EE3FBF">
            <w:rPr>
              <w:noProof/>
            </w:rPr>
            <w:t>4</w:t>
          </w:r>
        </w:fldSimple>
      </w:p>
    </w:sdtContent>
  </w:sdt>
  <w:p w:rsidR="00571B70" w:rsidRDefault="00571B7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4DA0"/>
    <w:rsid w:val="000C4A73"/>
    <w:rsid w:val="001A4CB2"/>
    <w:rsid w:val="001B795A"/>
    <w:rsid w:val="001E0304"/>
    <w:rsid w:val="002762CB"/>
    <w:rsid w:val="002C6948"/>
    <w:rsid w:val="002E3759"/>
    <w:rsid w:val="003125A3"/>
    <w:rsid w:val="00411B1D"/>
    <w:rsid w:val="0042295A"/>
    <w:rsid w:val="0052704B"/>
    <w:rsid w:val="0055578A"/>
    <w:rsid w:val="005615D4"/>
    <w:rsid w:val="00571B70"/>
    <w:rsid w:val="006E30EA"/>
    <w:rsid w:val="0072444B"/>
    <w:rsid w:val="007B302E"/>
    <w:rsid w:val="007C39AB"/>
    <w:rsid w:val="007D679A"/>
    <w:rsid w:val="00824DA0"/>
    <w:rsid w:val="00842738"/>
    <w:rsid w:val="00861C57"/>
    <w:rsid w:val="009F3347"/>
    <w:rsid w:val="00A30BF1"/>
    <w:rsid w:val="00A5597E"/>
    <w:rsid w:val="00AA4CA0"/>
    <w:rsid w:val="00AB70A1"/>
    <w:rsid w:val="00AC0A2D"/>
    <w:rsid w:val="00B772F3"/>
    <w:rsid w:val="00B80CC1"/>
    <w:rsid w:val="00BF636A"/>
    <w:rsid w:val="00C33244"/>
    <w:rsid w:val="00CA398E"/>
    <w:rsid w:val="00CD3749"/>
    <w:rsid w:val="00CE08C5"/>
    <w:rsid w:val="00D82DC6"/>
    <w:rsid w:val="00DC599B"/>
    <w:rsid w:val="00DD0BB8"/>
    <w:rsid w:val="00E64872"/>
    <w:rsid w:val="00E97737"/>
    <w:rsid w:val="00EB6118"/>
    <w:rsid w:val="00EE3F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0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3324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332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3324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332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393B72-FB3B-4644-90E4-102E2697E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1084</Words>
  <Characters>6183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2023-10-19T08:58:00Z</cp:lastPrinted>
  <dcterms:created xsi:type="dcterms:W3CDTF">2021-11-14T06:34:00Z</dcterms:created>
  <dcterms:modified xsi:type="dcterms:W3CDTF">2023-10-19T08:59:00Z</dcterms:modified>
</cp:coreProperties>
</file>